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B6B" w14:textId="77777777" w:rsidR="009425C0" w:rsidRPr="004038D1" w:rsidRDefault="009425C0" w:rsidP="009425C0">
      <w:pPr>
        <w:pBdr>
          <w:bottom w:val="single" w:sz="4" w:space="3" w:color="4F81BD"/>
        </w:pBdr>
        <w:spacing w:before="200" w:after="280" w:line="240" w:lineRule="auto"/>
        <w:ind w:right="936"/>
        <w:jc w:val="both"/>
        <w:textAlignment w:val="baseline"/>
        <w:rPr>
          <w:kern w:val="0"/>
          <w14:ligatures w14:val="none"/>
        </w:rPr>
      </w:pPr>
      <w:bookmarkStart w:id="0" w:name="_Hlk183507042"/>
      <w:r w:rsidRPr="004038D1">
        <w:rPr>
          <w:rFonts w:ascii="Times New Roman" w:eastAsia="Times New Roman" w:hAnsi="Times New Roman"/>
          <w:noProof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78D7E8D3" wp14:editId="0E0BE882">
            <wp:extent cx="980721" cy="618116"/>
            <wp:effectExtent l="0" t="0" r="0" b="0"/>
            <wp:docPr id="1" name="Obraz 1" descr="logo 3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721" cy="618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4038D1">
        <w:rPr>
          <w:rFonts w:ascii="Times New Roman" w:eastAsia="Times New Roman" w:hAnsi="Times New Roman"/>
          <w:b/>
          <w:bCs/>
          <w:iCs/>
          <w:color w:val="4F81BD"/>
          <w:kern w:val="0"/>
          <w:sz w:val="18"/>
          <w:szCs w:val="18"/>
          <w14:ligatures w14:val="none"/>
        </w:rPr>
        <w:t xml:space="preserve">   Przedszkole Nr 107 „ Bajkowe Przedszkole”                                                             </w:t>
      </w:r>
      <w:r w:rsidRPr="004038D1">
        <w:rPr>
          <w:kern w:val="0"/>
          <w14:ligatures w14:val="none"/>
        </w:rPr>
        <w:t xml:space="preserve">        </w:t>
      </w:r>
    </w:p>
    <w:bookmarkEnd w:id="0"/>
    <w:p w14:paraId="43B818EE" w14:textId="1AE98DDE" w:rsidR="004F3332" w:rsidRPr="004F3332" w:rsidRDefault="004F3332" w:rsidP="009425C0">
      <w:pPr>
        <w:jc w:val="center"/>
        <w:rPr>
          <w:b/>
          <w:bCs/>
          <w:sz w:val="28"/>
          <w:szCs w:val="28"/>
        </w:rPr>
      </w:pPr>
      <w:r w:rsidRPr="004F3332">
        <w:rPr>
          <w:b/>
          <w:bCs/>
          <w:sz w:val="28"/>
          <w:szCs w:val="28"/>
        </w:rPr>
        <w:t xml:space="preserve">Procedura postępowania </w:t>
      </w:r>
      <w:r w:rsidR="009425C0" w:rsidRPr="009425C0">
        <w:rPr>
          <w:b/>
          <w:bCs/>
          <w:sz w:val="28"/>
          <w:szCs w:val="28"/>
        </w:rPr>
        <w:br/>
      </w:r>
      <w:r w:rsidRPr="004F3332">
        <w:rPr>
          <w:b/>
          <w:bCs/>
          <w:sz w:val="28"/>
          <w:szCs w:val="28"/>
        </w:rPr>
        <w:t>w przypadku wstrząsu anafilaktycznego u dziecka</w:t>
      </w:r>
    </w:p>
    <w:p w14:paraId="4E1001D4" w14:textId="7BC053C4" w:rsidR="005D597E" w:rsidRPr="005D597E" w:rsidRDefault="005D597E" w:rsidP="004F3332">
      <w:pPr>
        <w:pStyle w:val="Akapitzlist"/>
        <w:numPr>
          <w:ilvl w:val="0"/>
          <w:numId w:val="1"/>
        </w:numPr>
      </w:pPr>
      <w:r w:rsidRPr="005D597E">
        <w:t>Dokumentacja i przygotowanie</w:t>
      </w:r>
    </w:p>
    <w:p w14:paraId="5722F410" w14:textId="77777777" w:rsidR="005D597E" w:rsidRPr="005D597E" w:rsidRDefault="005D597E" w:rsidP="005D597E">
      <w:r w:rsidRPr="005D597E">
        <w:t xml:space="preserve">Rodzice dziecka dostarczają: </w:t>
      </w:r>
    </w:p>
    <w:p w14:paraId="72F9DFAD" w14:textId="6C821820" w:rsidR="005D597E" w:rsidRPr="005D597E" w:rsidRDefault="004F3332" w:rsidP="005D597E">
      <w:r>
        <w:t xml:space="preserve">- </w:t>
      </w:r>
      <w:r w:rsidR="005D597E" w:rsidRPr="005D597E">
        <w:t>zaświadczenie lekarskie z rozpoznaniem i zaleceniem posiadania auto</w:t>
      </w:r>
      <w:r w:rsidR="009425C0">
        <w:t xml:space="preserve"> </w:t>
      </w:r>
      <w:r w:rsidR="005D597E" w:rsidRPr="005D597E">
        <w:t xml:space="preserve">strzykawki z </w:t>
      </w:r>
      <w:r>
        <w:br/>
        <w:t xml:space="preserve">  </w:t>
      </w:r>
      <w:r w:rsidR="005D597E" w:rsidRPr="005D597E">
        <w:t>adrenaliną,</w:t>
      </w:r>
    </w:p>
    <w:p w14:paraId="7706F631" w14:textId="6FED36A6" w:rsidR="005D597E" w:rsidRPr="005D597E" w:rsidRDefault="004F3332" w:rsidP="005D597E">
      <w:r>
        <w:t xml:space="preserve">- </w:t>
      </w:r>
      <w:r w:rsidR="005D597E" w:rsidRPr="005D597E">
        <w:t>pisemną zgodę na podanie leku w sytuacji zagrożenia życia.</w:t>
      </w:r>
    </w:p>
    <w:p w14:paraId="611FA9DD" w14:textId="3E6C6C98" w:rsidR="005D597E" w:rsidRPr="005D597E" w:rsidRDefault="004F3332" w:rsidP="005D597E">
      <w:r>
        <w:t xml:space="preserve">- </w:t>
      </w:r>
      <w:r w:rsidR="005D597E" w:rsidRPr="005D597E">
        <w:t>Adrenalina w auto</w:t>
      </w:r>
      <w:r w:rsidR="009425C0">
        <w:t xml:space="preserve"> </w:t>
      </w:r>
      <w:r w:rsidR="005D597E" w:rsidRPr="005D597E">
        <w:t xml:space="preserve">strzykawce (np. </w:t>
      </w:r>
      <w:proofErr w:type="spellStart"/>
      <w:r w:rsidR="005D597E" w:rsidRPr="005D597E">
        <w:t>EpiPen</w:t>
      </w:r>
      <w:proofErr w:type="spellEnd"/>
      <w:r w:rsidR="005D597E" w:rsidRPr="005D597E">
        <w:t xml:space="preserve">, </w:t>
      </w:r>
      <w:proofErr w:type="spellStart"/>
      <w:r w:rsidR="005D597E" w:rsidRPr="005D597E">
        <w:t>Anapen</w:t>
      </w:r>
      <w:proofErr w:type="spellEnd"/>
      <w:r w:rsidR="005D597E" w:rsidRPr="005D597E">
        <w:t xml:space="preserve">, </w:t>
      </w:r>
      <w:proofErr w:type="spellStart"/>
      <w:r w:rsidR="005D597E" w:rsidRPr="005D597E">
        <w:t>Emerade</w:t>
      </w:r>
      <w:proofErr w:type="spellEnd"/>
      <w:r w:rsidR="005D597E" w:rsidRPr="005D597E">
        <w:t xml:space="preserve">) jest przechowywana w </w:t>
      </w:r>
      <w:r>
        <w:br/>
        <w:t xml:space="preserve">  </w:t>
      </w:r>
      <w:r w:rsidR="005D597E" w:rsidRPr="005D597E">
        <w:t xml:space="preserve">łatwo dostępnym, oznaczonym miejscu </w:t>
      </w:r>
      <w:r w:rsidR="009425C0">
        <w:t>(sala w którym przebywa dziecko)</w:t>
      </w:r>
    </w:p>
    <w:p w14:paraId="16C46B10" w14:textId="4747FADD" w:rsidR="005D597E" w:rsidRPr="005D597E" w:rsidRDefault="004F3332" w:rsidP="005D597E">
      <w:r>
        <w:t xml:space="preserve">- </w:t>
      </w:r>
      <w:r w:rsidR="009425C0">
        <w:t>Rodzice mają zadbać o sprawdzanie daty ważności leku.</w:t>
      </w:r>
    </w:p>
    <w:p w14:paraId="084C0E3F" w14:textId="77777777" w:rsidR="005D597E" w:rsidRPr="005D597E" w:rsidRDefault="005D597E" w:rsidP="005D597E">
      <w:r w:rsidRPr="005D597E">
        <w:t>2. Rozpoznanie sytuacji zagrożenia</w:t>
      </w:r>
    </w:p>
    <w:p w14:paraId="68CB3AA9" w14:textId="77777777" w:rsidR="005D597E" w:rsidRPr="005D597E" w:rsidRDefault="005D597E" w:rsidP="005D597E">
      <w:r w:rsidRPr="005D597E">
        <w:t>Objawy mogą obejmować:</w:t>
      </w:r>
    </w:p>
    <w:p w14:paraId="579652F0" w14:textId="5B39B6D6" w:rsidR="005D597E" w:rsidRPr="005D597E" w:rsidRDefault="009425C0" w:rsidP="005D597E">
      <w:r>
        <w:t xml:space="preserve">- </w:t>
      </w:r>
      <w:r w:rsidR="005D597E" w:rsidRPr="005D597E">
        <w:t>nagły obrzęk warg, języka, gardła,</w:t>
      </w:r>
    </w:p>
    <w:p w14:paraId="3CF8B075" w14:textId="2EDB9593" w:rsidR="005D597E" w:rsidRPr="005D597E" w:rsidRDefault="009425C0" w:rsidP="005D597E">
      <w:pPr>
        <w:rPr>
          <w:b/>
          <w:bCs/>
        </w:rPr>
      </w:pPr>
      <w:r>
        <w:t xml:space="preserve">- </w:t>
      </w:r>
      <w:r w:rsidR="005D597E" w:rsidRPr="005D597E">
        <w:t>trudności w oddychaniu, świszczący oddech,</w:t>
      </w:r>
    </w:p>
    <w:p w14:paraId="2B96483B" w14:textId="36A4F54A" w:rsidR="005D597E" w:rsidRPr="005D597E" w:rsidRDefault="009425C0" w:rsidP="005D597E">
      <w:r>
        <w:t xml:space="preserve">- </w:t>
      </w:r>
      <w:r w:rsidR="005D597E" w:rsidRPr="005D597E">
        <w:t>pokrzywkę, zaczerwienienie,</w:t>
      </w:r>
    </w:p>
    <w:p w14:paraId="3F5DBD1A" w14:textId="7D3BE83A" w:rsidR="005D597E" w:rsidRPr="005D597E" w:rsidRDefault="009425C0" w:rsidP="005D597E">
      <w:r>
        <w:t xml:space="preserve">- </w:t>
      </w:r>
      <w:r w:rsidR="005D597E" w:rsidRPr="005D597E">
        <w:t>bladość, osłabienie, spadek ciśnienia, utratę przytomności.</w:t>
      </w:r>
    </w:p>
    <w:p w14:paraId="0A2C54BB" w14:textId="77777777" w:rsidR="005D597E" w:rsidRPr="005D597E" w:rsidRDefault="005D597E" w:rsidP="005D597E">
      <w:r w:rsidRPr="005D597E">
        <w:t>3. Natychmiastowe działania</w:t>
      </w:r>
    </w:p>
    <w:p w14:paraId="61BB4BF2" w14:textId="27361505" w:rsidR="005D597E" w:rsidRPr="005D597E" w:rsidRDefault="009425C0" w:rsidP="005D597E">
      <w:r>
        <w:t xml:space="preserve">- </w:t>
      </w:r>
      <w:r w:rsidR="005D597E" w:rsidRPr="005D597E">
        <w:t>Wezwij pomoc –natychmiast dzwoni</w:t>
      </w:r>
      <w:r>
        <w:t>ć</w:t>
      </w:r>
      <w:r w:rsidR="005D597E" w:rsidRPr="005D597E">
        <w:t xml:space="preserve"> na 112 i informuje: „Podejrzenie </w:t>
      </w:r>
      <w:r>
        <w:br/>
        <w:t xml:space="preserve">  </w:t>
      </w:r>
      <w:r w:rsidR="005D597E" w:rsidRPr="005D597E">
        <w:t>wstrząsu anafilaktycznego u dziecka, potrzebna karetka”.</w:t>
      </w:r>
    </w:p>
    <w:p w14:paraId="695D5DBA" w14:textId="784FF417" w:rsidR="005D597E" w:rsidRPr="005D597E" w:rsidRDefault="009425C0" w:rsidP="005D597E">
      <w:r>
        <w:t xml:space="preserve">- </w:t>
      </w:r>
      <w:r w:rsidR="005D597E" w:rsidRPr="005D597E">
        <w:t>Podaj</w:t>
      </w:r>
      <w:r>
        <w:t xml:space="preserve">emy jak najszybciej </w:t>
      </w:r>
      <w:r w:rsidR="005D597E" w:rsidRPr="005D597E">
        <w:t xml:space="preserve"> adrenalinę – osoba przeszkolona i wyznaczona do tej </w:t>
      </w:r>
      <w:r>
        <w:br/>
        <w:t xml:space="preserve">  </w:t>
      </w:r>
      <w:r w:rsidR="005D597E" w:rsidRPr="005D597E">
        <w:t xml:space="preserve">czynności: </w:t>
      </w:r>
    </w:p>
    <w:p w14:paraId="3DE1881B" w14:textId="0F45BA73" w:rsidR="005D597E" w:rsidRPr="005D597E" w:rsidRDefault="009425C0" w:rsidP="009425C0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 w:rsidR="005D597E" w:rsidRPr="005D597E">
        <w:rPr>
          <w:b/>
          <w:bCs/>
          <w:i/>
          <w:iCs/>
        </w:rPr>
        <w:t>wyjmuje auto</w:t>
      </w:r>
      <w:r w:rsidRPr="009425C0">
        <w:rPr>
          <w:b/>
          <w:bCs/>
          <w:i/>
          <w:iCs/>
        </w:rPr>
        <w:t xml:space="preserve"> </w:t>
      </w:r>
      <w:r w:rsidR="005D597E" w:rsidRPr="005D597E">
        <w:rPr>
          <w:b/>
          <w:bCs/>
          <w:i/>
          <w:iCs/>
        </w:rPr>
        <w:t>strzykawkę,</w:t>
      </w:r>
    </w:p>
    <w:p w14:paraId="102F3DFE" w14:textId="257E60E8" w:rsidR="005D597E" w:rsidRPr="005D597E" w:rsidRDefault="009425C0" w:rsidP="009425C0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  <w:r w:rsidR="005D597E" w:rsidRPr="005D597E">
        <w:rPr>
          <w:b/>
          <w:bCs/>
          <w:i/>
          <w:iCs/>
        </w:rPr>
        <w:t>przykłada do uda dziecka (przez ubranie),</w:t>
      </w:r>
    </w:p>
    <w:p w14:paraId="7F69E601" w14:textId="673F2736" w:rsidR="005D597E" w:rsidRPr="005D597E" w:rsidRDefault="009425C0" w:rsidP="009425C0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="005D597E" w:rsidRPr="005D597E">
        <w:rPr>
          <w:b/>
          <w:bCs/>
          <w:i/>
          <w:iCs/>
        </w:rPr>
        <w:t>uruchamia mechanizm zgodnie z instrukcją producenta,</w:t>
      </w:r>
    </w:p>
    <w:p w14:paraId="1CA99F10" w14:textId="5C444819" w:rsidR="005D597E" w:rsidRPr="005D597E" w:rsidRDefault="009425C0" w:rsidP="009425C0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4.</w:t>
      </w:r>
      <w:r w:rsidR="005D597E" w:rsidRPr="005D597E">
        <w:rPr>
          <w:b/>
          <w:bCs/>
          <w:i/>
          <w:iCs/>
        </w:rPr>
        <w:t>pozostawia igłę przez 5–10 sekund,</w:t>
      </w:r>
    </w:p>
    <w:p w14:paraId="3247F577" w14:textId="69CBD5EF" w:rsidR="005D597E" w:rsidRPr="005D597E" w:rsidRDefault="009425C0" w:rsidP="009425C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5.  </w:t>
      </w:r>
      <w:r w:rsidR="005D597E" w:rsidRPr="005D597E">
        <w:rPr>
          <w:b/>
          <w:bCs/>
          <w:i/>
          <w:iCs/>
        </w:rPr>
        <w:t xml:space="preserve">wyciąga i wyrzuca do pojemnika na odpady medyczne (albo oddaje </w:t>
      </w:r>
      <w:r>
        <w:rPr>
          <w:b/>
          <w:bCs/>
          <w:i/>
          <w:iCs/>
        </w:rPr>
        <w:br/>
        <w:t xml:space="preserve">                </w:t>
      </w:r>
      <w:r w:rsidR="005D597E" w:rsidRPr="005D597E">
        <w:rPr>
          <w:b/>
          <w:bCs/>
          <w:i/>
          <w:iCs/>
        </w:rPr>
        <w:t>ratownikom).</w:t>
      </w:r>
    </w:p>
    <w:p w14:paraId="0DA0A91B" w14:textId="77777777" w:rsidR="005D597E" w:rsidRPr="005D597E" w:rsidRDefault="005D597E" w:rsidP="005D597E">
      <w:r w:rsidRPr="005D597E">
        <w:lastRenderedPageBreak/>
        <w:t xml:space="preserve">Pozycja dziecka: </w:t>
      </w:r>
    </w:p>
    <w:p w14:paraId="6784203C" w14:textId="77777777" w:rsidR="005D597E" w:rsidRPr="005D597E" w:rsidRDefault="005D597E" w:rsidP="005D597E">
      <w:r w:rsidRPr="005D597E">
        <w:t>jeśli jest przytomne – ułożyć na plecach z uniesionymi nogami,</w:t>
      </w:r>
    </w:p>
    <w:p w14:paraId="52D59D2D" w14:textId="77777777" w:rsidR="005D597E" w:rsidRPr="005D597E" w:rsidRDefault="005D597E" w:rsidP="005D597E">
      <w:r w:rsidRPr="005D597E">
        <w:t>jeśli ma trudności z oddychaniem – posadzić w pozycji półsiedzącej,</w:t>
      </w:r>
    </w:p>
    <w:p w14:paraId="67FB9918" w14:textId="77777777" w:rsidR="005D597E" w:rsidRPr="005D597E" w:rsidRDefault="005D597E" w:rsidP="005D597E">
      <w:r w:rsidRPr="005D597E">
        <w:t>jeśli straci przytomność i nie oddycha – rozpocząć RKO (resuscytacja krążeniowo-oddechowa).</w:t>
      </w:r>
    </w:p>
    <w:p w14:paraId="3A2D0E14" w14:textId="415E47EC" w:rsidR="005D597E" w:rsidRPr="005D597E" w:rsidRDefault="009425C0" w:rsidP="005D597E">
      <w:r>
        <w:t xml:space="preserve">- </w:t>
      </w:r>
      <w:r w:rsidR="005D597E" w:rsidRPr="005D597E">
        <w:t>Wezw</w:t>
      </w:r>
      <w:r>
        <w:t>ać</w:t>
      </w:r>
      <w:r w:rsidR="005D597E" w:rsidRPr="005D597E">
        <w:t xml:space="preserve"> rodziców/opiekunów – informacja równolegle do wzywania karetki.</w:t>
      </w:r>
    </w:p>
    <w:p w14:paraId="6D81DF5E" w14:textId="77777777" w:rsidR="005D597E" w:rsidRPr="005D597E" w:rsidRDefault="005D597E" w:rsidP="005D597E">
      <w:r w:rsidRPr="005D597E">
        <w:t>4. Do czasu przyjazdu karetki</w:t>
      </w:r>
    </w:p>
    <w:p w14:paraId="2A630BA4" w14:textId="0B3E87B2" w:rsidR="005D597E" w:rsidRPr="005D597E" w:rsidRDefault="009425C0" w:rsidP="005D597E">
      <w:r>
        <w:t xml:space="preserve">- </w:t>
      </w:r>
      <w:r w:rsidR="005D597E" w:rsidRPr="005D597E">
        <w:t>Obserwuj dziecko, kontroluj oddech i świadomość.</w:t>
      </w:r>
    </w:p>
    <w:p w14:paraId="34C25B09" w14:textId="3869075F" w:rsidR="005D597E" w:rsidRPr="005D597E" w:rsidRDefault="009425C0" w:rsidP="005D597E">
      <w:r>
        <w:t xml:space="preserve">- </w:t>
      </w:r>
      <w:r w:rsidR="005D597E" w:rsidRPr="005D597E">
        <w:t xml:space="preserve">Jeśli objawy nie ustępują, a przyjedzie druga dawka adrenaliny (rodzice mogą zostawić </w:t>
      </w:r>
      <w:r>
        <w:t xml:space="preserve"> </w:t>
      </w:r>
      <w:r>
        <w:br/>
        <w:t xml:space="preserve">   </w:t>
      </w:r>
      <w:r w:rsidR="005D597E" w:rsidRPr="005D597E">
        <w:t>2 auto</w:t>
      </w:r>
      <w:r>
        <w:t xml:space="preserve"> </w:t>
      </w:r>
      <w:r w:rsidR="005D597E" w:rsidRPr="005D597E">
        <w:t>strzykawki) – podaj kolejną po 5–15 minutach.</w:t>
      </w:r>
    </w:p>
    <w:p w14:paraId="1F2B348D" w14:textId="0D470752" w:rsidR="005D597E" w:rsidRPr="005D597E" w:rsidRDefault="009425C0" w:rsidP="005D597E">
      <w:r>
        <w:t xml:space="preserve">- </w:t>
      </w:r>
      <w:r w:rsidR="005D597E" w:rsidRPr="005D597E">
        <w:t>Przekaż ratownikom informacje: co się stało, kiedy podano lek, jaka dawka.</w:t>
      </w:r>
    </w:p>
    <w:p w14:paraId="578BB540" w14:textId="77777777" w:rsidR="005D597E" w:rsidRPr="005D597E" w:rsidRDefault="005D597E" w:rsidP="005D597E">
      <w:r w:rsidRPr="005D597E">
        <w:t>5. Dokumentacja</w:t>
      </w:r>
    </w:p>
    <w:p w14:paraId="25B542A6" w14:textId="1EE68DFB" w:rsidR="005D597E" w:rsidRPr="005D597E" w:rsidRDefault="009425C0" w:rsidP="005D597E">
      <w:r>
        <w:t xml:space="preserve">- </w:t>
      </w:r>
      <w:r w:rsidR="005D597E" w:rsidRPr="005D597E">
        <w:t xml:space="preserve">Po zdarzeniu należy sporządzić raport zdarzenia (kto podawał, godzina, jakie objawy, </w:t>
      </w:r>
      <w:r>
        <w:br/>
        <w:t xml:space="preserve">   </w:t>
      </w:r>
      <w:r w:rsidR="005D597E" w:rsidRPr="005D597E">
        <w:t>jak reagowało dziecko).</w:t>
      </w:r>
    </w:p>
    <w:p w14:paraId="35CAB172" w14:textId="22BB0F6D" w:rsidR="005D597E" w:rsidRPr="005D597E" w:rsidRDefault="009425C0" w:rsidP="005D597E">
      <w:r>
        <w:t xml:space="preserve">- </w:t>
      </w:r>
      <w:r w:rsidR="005D597E" w:rsidRPr="005D597E">
        <w:t>Dokument przekazać dyrektorowi i rodzicom.</w:t>
      </w:r>
    </w:p>
    <w:p w14:paraId="3C0645C5" w14:textId="77777777" w:rsidR="005D597E" w:rsidRPr="005D597E" w:rsidRDefault="005D597E" w:rsidP="005D597E">
      <w:r w:rsidRPr="005D597E">
        <w:t>6. Organizacja wewnętrzna</w:t>
      </w:r>
    </w:p>
    <w:p w14:paraId="57AF6ADC" w14:textId="58D47DAB" w:rsidR="005D597E" w:rsidRPr="005D597E" w:rsidRDefault="009425C0" w:rsidP="005D597E">
      <w:r>
        <w:t xml:space="preserve">- </w:t>
      </w:r>
      <w:r w:rsidR="005D597E" w:rsidRPr="005D597E">
        <w:t>Dyrektor wyznacza co najmniej 2 osoby przeszkolone i gotowe do użycia adrenaliny.</w:t>
      </w:r>
    </w:p>
    <w:p w14:paraId="7FA36105" w14:textId="146E18EF" w:rsidR="005D597E" w:rsidRPr="005D597E" w:rsidRDefault="009425C0" w:rsidP="005D597E">
      <w:r>
        <w:t xml:space="preserve">- </w:t>
      </w:r>
      <w:r w:rsidR="005D597E" w:rsidRPr="005D597E">
        <w:t>Lista osób i procedura powinny być znane całemu personelowi.</w:t>
      </w:r>
    </w:p>
    <w:p w14:paraId="6D01CED1" w14:textId="039DD07D" w:rsidR="00375B4A" w:rsidRDefault="00375B4A"/>
    <w:p w14:paraId="4DFA1D2F" w14:textId="77777777" w:rsidR="00F72E16" w:rsidRDefault="00F72E16"/>
    <w:p w14:paraId="6972F706" w14:textId="77777777" w:rsidR="00F72E16" w:rsidRDefault="00F72E16"/>
    <w:p w14:paraId="6EDD7878" w14:textId="77777777" w:rsidR="00F72E16" w:rsidRDefault="00F72E16"/>
    <w:p w14:paraId="204CF759" w14:textId="77777777" w:rsidR="00F72E16" w:rsidRDefault="00F72E16"/>
    <w:p w14:paraId="497522B9" w14:textId="77777777" w:rsidR="00F72E16" w:rsidRDefault="00F72E16"/>
    <w:p w14:paraId="04F4886C" w14:textId="77777777" w:rsidR="00F72E16" w:rsidRDefault="00F72E16"/>
    <w:p w14:paraId="21BBA3C0" w14:textId="77777777" w:rsidR="00F72E16" w:rsidRDefault="00F72E16"/>
    <w:p w14:paraId="31F90362" w14:textId="77777777" w:rsidR="00F72E16" w:rsidRDefault="00F72E16" w:rsidP="00F72E16"/>
    <w:p w14:paraId="1C7662FF" w14:textId="77777777" w:rsidR="00F72E16" w:rsidRPr="004038D1" w:rsidRDefault="00F72E16" w:rsidP="00F72E16">
      <w:pPr>
        <w:pBdr>
          <w:bottom w:val="single" w:sz="4" w:space="3" w:color="4F81BD"/>
        </w:pBdr>
        <w:spacing w:before="200" w:after="280" w:line="240" w:lineRule="auto"/>
        <w:ind w:right="936"/>
        <w:jc w:val="both"/>
        <w:textAlignment w:val="baseline"/>
        <w:rPr>
          <w:kern w:val="0"/>
          <w14:ligatures w14:val="none"/>
        </w:rPr>
      </w:pPr>
      <w:r w:rsidRPr="004038D1">
        <w:rPr>
          <w:rFonts w:ascii="Times New Roman" w:eastAsia="Times New Roman" w:hAnsi="Times New Roman"/>
          <w:noProof/>
          <w:kern w:val="0"/>
          <w:sz w:val="18"/>
          <w:szCs w:val="18"/>
          <w:lang w:eastAsia="pl-PL"/>
          <w14:ligatures w14:val="none"/>
        </w:rPr>
        <w:lastRenderedPageBreak/>
        <w:drawing>
          <wp:inline distT="0" distB="0" distL="0" distR="0" wp14:anchorId="04C0A35D" wp14:editId="6D47C847">
            <wp:extent cx="980721" cy="618116"/>
            <wp:effectExtent l="0" t="0" r="0" b="0"/>
            <wp:docPr id="1101779454" name="Obraz 1101779454" descr="logo 3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721" cy="618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4038D1">
        <w:rPr>
          <w:rFonts w:ascii="Times New Roman" w:eastAsia="Times New Roman" w:hAnsi="Times New Roman"/>
          <w:b/>
          <w:bCs/>
          <w:iCs/>
          <w:color w:val="4F81BD"/>
          <w:kern w:val="0"/>
          <w:sz w:val="18"/>
          <w:szCs w:val="18"/>
          <w14:ligatures w14:val="none"/>
        </w:rPr>
        <w:t xml:space="preserve">   Przedszkole Nr 107 „ Bajkowe Przedszkole”                                                             </w:t>
      </w:r>
      <w:r w:rsidRPr="004038D1">
        <w:rPr>
          <w:kern w:val="0"/>
          <w14:ligatures w14:val="none"/>
        </w:rPr>
        <w:t xml:space="preserve">        </w:t>
      </w:r>
    </w:p>
    <w:p w14:paraId="1986B818" w14:textId="500DAF71" w:rsidR="00F72E16" w:rsidRPr="004F3332" w:rsidRDefault="00F72E16" w:rsidP="00F72E16">
      <w:pPr>
        <w:ind w:left="6372"/>
        <w:jc w:val="center"/>
        <w:rPr>
          <w:sz w:val="18"/>
          <w:szCs w:val="18"/>
        </w:rPr>
      </w:pPr>
      <w:r w:rsidRPr="00F72E16">
        <w:rPr>
          <w:sz w:val="18"/>
          <w:szCs w:val="18"/>
        </w:rPr>
        <w:t xml:space="preserve">Załącznik nr 1 do </w:t>
      </w:r>
      <w:r w:rsidRPr="004F3332">
        <w:rPr>
          <w:sz w:val="18"/>
          <w:szCs w:val="18"/>
        </w:rPr>
        <w:t>Procedur</w:t>
      </w:r>
      <w:r w:rsidRPr="00F72E16">
        <w:rPr>
          <w:sz w:val="18"/>
          <w:szCs w:val="18"/>
        </w:rPr>
        <w:t>y</w:t>
      </w:r>
      <w:r w:rsidRPr="004F3332">
        <w:rPr>
          <w:sz w:val="18"/>
          <w:szCs w:val="18"/>
        </w:rPr>
        <w:t xml:space="preserve"> postępowania w przypadku wstrząsu anafilaktycznego u dziecka</w:t>
      </w:r>
    </w:p>
    <w:p w14:paraId="05F66870" w14:textId="77777777" w:rsidR="00F72E16" w:rsidRDefault="00F72E16" w:rsidP="00F72E16"/>
    <w:p w14:paraId="65DAF859" w14:textId="079323DF" w:rsidR="00F72E16" w:rsidRPr="00F72E16" w:rsidRDefault="00F72E16" w:rsidP="00F72E16">
      <w:pPr>
        <w:ind w:left="2124" w:firstLine="708"/>
        <w:rPr>
          <w:b/>
          <w:bCs/>
          <w:sz w:val="22"/>
          <w:szCs w:val="22"/>
        </w:rPr>
      </w:pPr>
      <w:r w:rsidRPr="00F72E16">
        <w:rPr>
          <w:b/>
          <w:bCs/>
          <w:sz w:val="22"/>
          <w:szCs w:val="22"/>
        </w:rPr>
        <w:t>OŚWIADCZENIE PRACOWNIKA</w:t>
      </w:r>
    </w:p>
    <w:p w14:paraId="404C67E8" w14:textId="77777777" w:rsidR="00F72E16" w:rsidRPr="00F72E16" w:rsidRDefault="00F72E16" w:rsidP="00F72E16">
      <w:pPr>
        <w:ind w:left="2124" w:firstLine="708"/>
        <w:rPr>
          <w:sz w:val="22"/>
          <w:szCs w:val="22"/>
        </w:rPr>
      </w:pPr>
    </w:p>
    <w:p w14:paraId="677059D6" w14:textId="2C355CD8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Ja, niżej podpisany/a .........................................</w:t>
      </w:r>
      <w:r>
        <w:rPr>
          <w:sz w:val="22"/>
          <w:szCs w:val="22"/>
        </w:rPr>
        <w:t>..................</w:t>
      </w:r>
      <w:r w:rsidRPr="00F72E16">
        <w:rPr>
          <w:sz w:val="22"/>
          <w:szCs w:val="22"/>
        </w:rPr>
        <w:t>..</w:t>
      </w:r>
      <w:r w:rsidRPr="00F72E16">
        <w:rPr>
          <w:sz w:val="22"/>
          <w:szCs w:val="22"/>
        </w:rPr>
        <w:t xml:space="preserve">  </w:t>
      </w:r>
      <w:r w:rsidRPr="00F72E16">
        <w:rPr>
          <w:sz w:val="22"/>
          <w:szCs w:val="22"/>
        </w:rPr>
        <w:t>zatrudniony/a na stanowisku ..........................................</w:t>
      </w:r>
      <w:r w:rsidRPr="00F72E16">
        <w:rPr>
          <w:sz w:val="22"/>
          <w:szCs w:val="22"/>
        </w:rPr>
        <w:t xml:space="preserve">  </w:t>
      </w:r>
      <w:r w:rsidRPr="00F72E16">
        <w:rPr>
          <w:sz w:val="22"/>
          <w:szCs w:val="22"/>
        </w:rPr>
        <w:t>w ....................................................</w:t>
      </w:r>
      <w:r>
        <w:rPr>
          <w:sz w:val="22"/>
          <w:szCs w:val="22"/>
        </w:rPr>
        <w:t>...........</w:t>
      </w:r>
      <w:r w:rsidRPr="00F72E16">
        <w:rPr>
          <w:sz w:val="22"/>
          <w:szCs w:val="22"/>
        </w:rPr>
        <w:t>............................</w:t>
      </w:r>
    </w:p>
    <w:p w14:paraId="5C334779" w14:textId="77777777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oświadczam, że:</w:t>
      </w:r>
    </w:p>
    <w:p w14:paraId="3649D9E7" w14:textId="7E6F7D54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Zostałem/</w:t>
      </w:r>
      <w:proofErr w:type="spellStart"/>
      <w:r w:rsidRPr="00F72E16">
        <w:rPr>
          <w:sz w:val="22"/>
          <w:szCs w:val="22"/>
        </w:rPr>
        <w:t>am</w:t>
      </w:r>
      <w:proofErr w:type="spellEnd"/>
      <w:r w:rsidRPr="00F72E16">
        <w:rPr>
          <w:sz w:val="22"/>
          <w:szCs w:val="22"/>
        </w:rPr>
        <w:t xml:space="preserve"> poinformowany/a o stanie zdrowia dziecka ....................................................</w:t>
      </w:r>
      <w:r>
        <w:rPr>
          <w:sz w:val="22"/>
          <w:szCs w:val="22"/>
        </w:rPr>
        <w:br/>
      </w:r>
      <w:r w:rsidRPr="00F72E16">
        <w:rPr>
          <w:sz w:val="22"/>
          <w:szCs w:val="22"/>
        </w:rPr>
        <w:t xml:space="preserve"> </w:t>
      </w:r>
      <w:r>
        <w:rPr>
          <w:sz w:val="22"/>
          <w:szCs w:val="22"/>
        </w:rPr>
        <w:t>z grupy  ………………………….</w:t>
      </w:r>
      <w:r w:rsidRPr="00F72E16">
        <w:rPr>
          <w:sz w:val="22"/>
          <w:szCs w:val="22"/>
        </w:rPr>
        <w:t xml:space="preserve"> oraz o ryzyku wystąpienia u niego wstrząsu anafilaktycznego.</w:t>
      </w:r>
    </w:p>
    <w:p w14:paraId="4A3950CE" w14:textId="77777777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Uczestniczyłem/</w:t>
      </w:r>
      <w:proofErr w:type="spellStart"/>
      <w:r w:rsidRPr="00F72E16">
        <w:rPr>
          <w:sz w:val="22"/>
          <w:szCs w:val="22"/>
        </w:rPr>
        <w:t>am</w:t>
      </w:r>
      <w:proofErr w:type="spellEnd"/>
      <w:r w:rsidRPr="00F72E16">
        <w:rPr>
          <w:sz w:val="22"/>
          <w:szCs w:val="22"/>
        </w:rPr>
        <w:t xml:space="preserve"> w szkoleniu dotyczącym rozpoznawania objawów wstrząsu anafilaktycznego oraz sposobu użycia </w:t>
      </w:r>
      <w:proofErr w:type="spellStart"/>
      <w:r w:rsidRPr="00F72E16">
        <w:rPr>
          <w:sz w:val="22"/>
          <w:szCs w:val="22"/>
        </w:rPr>
        <w:t>autostrzykawki</w:t>
      </w:r>
      <w:proofErr w:type="spellEnd"/>
      <w:r w:rsidRPr="00F72E16">
        <w:rPr>
          <w:sz w:val="22"/>
          <w:szCs w:val="22"/>
        </w:rPr>
        <w:t xml:space="preserve"> z adrenaliną (np. </w:t>
      </w:r>
      <w:proofErr w:type="spellStart"/>
      <w:r w:rsidRPr="00F72E16">
        <w:rPr>
          <w:sz w:val="22"/>
          <w:szCs w:val="22"/>
        </w:rPr>
        <w:t>EpiPen</w:t>
      </w:r>
      <w:proofErr w:type="spellEnd"/>
      <w:r w:rsidRPr="00F72E16">
        <w:rPr>
          <w:sz w:val="22"/>
          <w:szCs w:val="22"/>
        </w:rPr>
        <w:t xml:space="preserve">, </w:t>
      </w:r>
      <w:proofErr w:type="spellStart"/>
      <w:r w:rsidRPr="00F72E16">
        <w:rPr>
          <w:sz w:val="22"/>
          <w:szCs w:val="22"/>
        </w:rPr>
        <w:t>Anapen</w:t>
      </w:r>
      <w:proofErr w:type="spellEnd"/>
      <w:r w:rsidRPr="00F72E16">
        <w:rPr>
          <w:sz w:val="22"/>
          <w:szCs w:val="22"/>
        </w:rPr>
        <w:t xml:space="preserve">, </w:t>
      </w:r>
      <w:proofErr w:type="spellStart"/>
      <w:r w:rsidRPr="00F72E16">
        <w:rPr>
          <w:sz w:val="22"/>
          <w:szCs w:val="22"/>
        </w:rPr>
        <w:t>Emerade</w:t>
      </w:r>
      <w:proofErr w:type="spellEnd"/>
      <w:r w:rsidRPr="00F72E16">
        <w:rPr>
          <w:sz w:val="22"/>
          <w:szCs w:val="22"/>
        </w:rPr>
        <w:t>).</w:t>
      </w:r>
    </w:p>
    <w:p w14:paraId="13DDB92B" w14:textId="77777777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Dobrowolnie wyrażam zgodę na podanie adrenaliny dziecku w sytuacji zagrożenia życia, zgodnie z zaleceniami lekarza prowadzącego i procedurą obowiązującą w placówce.</w:t>
      </w:r>
    </w:p>
    <w:p w14:paraId="3C15614A" w14:textId="77777777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 xml:space="preserve">Zobowiązuję się do natychmiastowego powiadomienia pogotowia ratunkowego (112) oraz dyrektora placówki w przypadku konieczności użycia </w:t>
      </w:r>
      <w:proofErr w:type="spellStart"/>
      <w:r w:rsidRPr="00F72E16">
        <w:rPr>
          <w:sz w:val="22"/>
          <w:szCs w:val="22"/>
        </w:rPr>
        <w:t>autostrzykawki</w:t>
      </w:r>
      <w:proofErr w:type="spellEnd"/>
      <w:r w:rsidRPr="00F72E16">
        <w:rPr>
          <w:sz w:val="22"/>
          <w:szCs w:val="22"/>
        </w:rPr>
        <w:t>.</w:t>
      </w:r>
    </w:p>
    <w:p w14:paraId="1B423657" w14:textId="32D3DACF" w:rsidR="00F72E16" w:rsidRPr="00F72E16" w:rsidRDefault="00F72E16" w:rsidP="00F72E16">
      <w:pPr>
        <w:jc w:val="both"/>
        <w:rPr>
          <w:sz w:val="22"/>
          <w:szCs w:val="22"/>
        </w:rPr>
      </w:pPr>
      <w:r w:rsidRPr="00F72E16">
        <w:rPr>
          <w:sz w:val="22"/>
          <w:szCs w:val="22"/>
        </w:rPr>
        <w:t>Jestem świadomy/a, że czynność ta nie ma charakteru świadczenia medycznego,</w:t>
      </w:r>
      <w:r w:rsidRPr="00F72E16">
        <w:rPr>
          <w:sz w:val="22"/>
          <w:szCs w:val="22"/>
        </w:rPr>
        <w:br/>
      </w:r>
      <w:r w:rsidRPr="00F72E16">
        <w:rPr>
          <w:sz w:val="22"/>
          <w:szCs w:val="22"/>
        </w:rPr>
        <w:t xml:space="preserve"> a stanowi działanie ratownicze podejmowane w nagłym stanie zagrożenia życia.</w:t>
      </w:r>
    </w:p>
    <w:p w14:paraId="599A93D4" w14:textId="77777777" w:rsidR="00F72E16" w:rsidRPr="00F72E16" w:rsidRDefault="00F72E16" w:rsidP="00F72E16">
      <w:pPr>
        <w:rPr>
          <w:sz w:val="20"/>
          <w:szCs w:val="20"/>
        </w:rPr>
      </w:pPr>
    </w:p>
    <w:p w14:paraId="4205D9D9" w14:textId="77777777" w:rsidR="00F72E16" w:rsidRPr="00F72E16" w:rsidRDefault="00F72E16" w:rsidP="00F72E16">
      <w:pPr>
        <w:rPr>
          <w:sz w:val="20"/>
          <w:szCs w:val="20"/>
        </w:rPr>
      </w:pPr>
    </w:p>
    <w:p w14:paraId="562B7501" w14:textId="1A261525" w:rsidR="00F72E16" w:rsidRPr="00F72E16" w:rsidRDefault="00F72E16" w:rsidP="00F72E16">
      <w:pPr>
        <w:rPr>
          <w:sz w:val="20"/>
          <w:szCs w:val="20"/>
        </w:rPr>
      </w:pPr>
      <w:r w:rsidRPr="00F72E16">
        <w:rPr>
          <w:sz w:val="20"/>
          <w:szCs w:val="20"/>
        </w:rPr>
        <w:t>.....................................................</w:t>
      </w:r>
      <w:r w:rsidRPr="00F72E16">
        <w:rPr>
          <w:sz w:val="20"/>
          <w:szCs w:val="20"/>
        </w:rPr>
        <w:br/>
      </w:r>
      <w:r w:rsidRPr="00F72E16">
        <w:rPr>
          <w:sz w:val="20"/>
          <w:szCs w:val="20"/>
        </w:rPr>
        <w:t xml:space="preserve">         </w:t>
      </w:r>
      <w:r w:rsidRPr="00F72E16">
        <w:rPr>
          <w:sz w:val="20"/>
          <w:szCs w:val="20"/>
        </w:rPr>
        <w:t>(data, miejscowość)</w:t>
      </w:r>
    </w:p>
    <w:p w14:paraId="5C34998D" w14:textId="47039225" w:rsidR="00F72E16" w:rsidRPr="00F72E16" w:rsidRDefault="00F72E16" w:rsidP="00F72E16">
      <w:pPr>
        <w:ind w:left="4956" w:firstLine="708"/>
        <w:rPr>
          <w:sz w:val="20"/>
          <w:szCs w:val="20"/>
        </w:rPr>
      </w:pPr>
      <w:r w:rsidRPr="00F72E16">
        <w:rPr>
          <w:sz w:val="20"/>
          <w:szCs w:val="20"/>
        </w:rPr>
        <w:t>.....................................................</w:t>
      </w:r>
      <w:r w:rsidRPr="00F72E16">
        <w:rPr>
          <w:sz w:val="20"/>
          <w:szCs w:val="20"/>
        </w:rPr>
        <w:br/>
      </w:r>
      <w:r w:rsidRPr="00F72E16">
        <w:rPr>
          <w:sz w:val="20"/>
          <w:szCs w:val="20"/>
        </w:rPr>
        <w:t xml:space="preserve">                      </w:t>
      </w:r>
      <w:r w:rsidRPr="00F72E16">
        <w:rPr>
          <w:sz w:val="20"/>
          <w:szCs w:val="20"/>
        </w:rPr>
        <w:t>(czytelny podpis pracownika)</w:t>
      </w:r>
    </w:p>
    <w:p w14:paraId="06EAA7B4" w14:textId="77777777" w:rsidR="00F72E16" w:rsidRDefault="00F72E16"/>
    <w:sectPr w:rsidR="00F7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0648"/>
    <w:multiLevelType w:val="hybridMultilevel"/>
    <w:tmpl w:val="70C81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7E"/>
    <w:rsid w:val="00375B4A"/>
    <w:rsid w:val="004F3332"/>
    <w:rsid w:val="005D597E"/>
    <w:rsid w:val="008D7C5E"/>
    <w:rsid w:val="009425C0"/>
    <w:rsid w:val="009967EF"/>
    <w:rsid w:val="00D36914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605"/>
  <w15:chartTrackingRefBased/>
  <w15:docId w15:val="{61C7BA96-34CB-4297-8C94-59C6A48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9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9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9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9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9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9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9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9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9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9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Sobczyk</dc:creator>
  <cp:keywords/>
  <dc:description/>
  <cp:lastModifiedBy>Monika Sobczyk</cp:lastModifiedBy>
  <cp:revision>1</cp:revision>
  <cp:lastPrinted>2025-09-09T13:43:00Z</cp:lastPrinted>
  <dcterms:created xsi:type="dcterms:W3CDTF">2025-09-09T12:29:00Z</dcterms:created>
  <dcterms:modified xsi:type="dcterms:W3CDTF">2025-09-09T13:44:00Z</dcterms:modified>
</cp:coreProperties>
</file>